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92" w:rsidRPr="00646892" w:rsidRDefault="00646892" w:rsidP="0064689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iCs/>
          <w:color w:val="FF00FF"/>
          <w:sz w:val="16"/>
          <w:szCs w:val="16"/>
          <w:lang w:eastAsia="ru-RU"/>
        </w:rPr>
      </w:pPr>
      <w:bookmarkStart w:id="0" w:name="_GoBack"/>
      <w:bookmarkEnd w:id="0"/>
    </w:p>
    <w:p w:rsidR="00646892" w:rsidRPr="00646892" w:rsidRDefault="00646892" w:rsidP="0064689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>АРОС-</w:t>
      </w:r>
      <w:proofErr w:type="spellStart"/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>Лидер</w:t>
      </w:r>
      <w:proofErr w:type="spellEnd"/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(</w:t>
      </w:r>
      <w:proofErr w:type="spellStart"/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>версия</w:t>
      </w:r>
      <w:proofErr w:type="spellEnd"/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6.3.4)</w:t>
      </w:r>
    </w:p>
    <w:p w:rsidR="00646892" w:rsidRPr="00646892" w:rsidRDefault="00646892" w:rsidP="00646892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646892">
        <w:rPr>
          <w:rFonts w:ascii="Arial" w:eastAsia="Times New Roman" w:hAnsi="Arial" w:cs="Arial"/>
          <w:i/>
          <w:sz w:val="16"/>
          <w:szCs w:val="16"/>
          <w:lang w:val="en-US" w:eastAsia="ru-RU"/>
        </w:rPr>
        <w:t>02.09.2022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4"/>
        <w:gridCol w:w="5356"/>
        <w:gridCol w:w="4479"/>
      </w:tblGrid>
      <w:tr w:rsidR="00646892" w:rsidRPr="00646892" w:rsidTr="00FA419E">
        <w:tc>
          <w:tcPr>
            <w:tcW w:w="464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УТВЕРЖДАЮ</w:t>
            </w:r>
          </w:p>
        </w:tc>
      </w:tr>
      <w:tr w:rsidR="00646892" w:rsidRPr="00646892" w:rsidTr="00FA419E">
        <w:tc>
          <w:tcPr>
            <w:tcW w:w="464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646892" w:rsidRPr="00646892" w:rsidTr="00FA419E">
        <w:tc>
          <w:tcPr>
            <w:tcW w:w="464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//</w:t>
            </w:r>
          </w:p>
        </w:tc>
      </w:tr>
      <w:tr w:rsidR="00646892" w:rsidRPr="00646892" w:rsidTr="00FA419E">
        <w:tc>
          <w:tcPr>
            <w:tcW w:w="464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464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«____»______________20</w:t>
            </w:r>
            <w:r w:rsidRPr="0064689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 </w:t>
            </w:r>
            <w:r w:rsidRPr="00646892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646892" w:rsidRPr="00646892" w:rsidTr="00FA419E">
        <w:tc>
          <w:tcPr>
            <w:tcW w:w="14675" w:type="dxa"/>
            <w:tcBorders>
              <w:bottom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4675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(наименование стройки)</w:t>
            </w: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646892" w:rsidRPr="00646892" w:rsidTr="00FA419E">
        <w:tc>
          <w:tcPr>
            <w:tcW w:w="14675" w:type="dxa"/>
            <w:tcBorders>
              <w:bottom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Ремонт дорожного покрытия по ул. Семейная</w:t>
            </w:r>
          </w:p>
        </w:tc>
      </w:tr>
      <w:tr w:rsidR="00646892" w:rsidRPr="00646892" w:rsidTr="00FA419E">
        <w:tc>
          <w:tcPr>
            <w:tcW w:w="14675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  <w:r w:rsidRPr="00646892">
        <w:rPr>
          <w:rFonts w:ascii="Arial" w:eastAsia="Times New Roman" w:hAnsi="Arial" w:cs="Arial"/>
        </w:rPr>
        <w:t>Ведомость объёмов работ</w:t>
      </w:r>
    </w:p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387"/>
      </w:tblGrid>
      <w:tr w:rsidR="00646892" w:rsidRPr="00646892" w:rsidTr="00FA419E">
        <w:tc>
          <w:tcPr>
            <w:tcW w:w="124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24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(наименование раздела (подраздела) проектной документации)</w:t>
            </w:r>
          </w:p>
        </w:tc>
      </w:tr>
    </w:tbl>
    <w:p w:rsidR="00646892" w:rsidRPr="00646892" w:rsidRDefault="00646892" w:rsidP="00646892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646892" w:rsidRPr="00646892" w:rsidTr="00FA419E">
        <w:tc>
          <w:tcPr>
            <w:tcW w:w="1668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Дата составления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646892">
              <w:rPr>
                <w:rFonts w:ascii="Arial" w:hAnsi="Arial" w:cs="Arial"/>
                <w:sz w:val="16"/>
                <w:szCs w:val="16"/>
              </w:rPr>
              <w:t>20.03.2026</w:t>
            </w:r>
          </w:p>
        </w:tc>
      </w:tr>
    </w:tbl>
    <w:p w:rsidR="00646892" w:rsidRPr="00646892" w:rsidRDefault="00646892" w:rsidP="00646892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3951"/>
        <w:gridCol w:w="988"/>
        <w:gridCol w:w="988"/>
        <w:gridCol w:w="2399"/>
        <w:gridCol w:w="2822"/>
        <w:gridCol w:w="2539"/>
      </w:tblGrid>
      <w:tr w:rsidR="00646892" w:rsidRPr="00646892" w:rsidTr="00FA419E">
        <w:trPr>
          <w:cantSplit/>
          <w:trHeight w:val="410"/>
        </w:trPr>
        <w:tc>
          <w:tcPr>
            <w:tcW w:w="879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№</w:t>
            </w:r>
          </w:p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п/п</w:t>
            </w:r>
          </w:p>
        </w:tc>
        <w:tc>
          <w:tcPr>
            <w:tcW w:w="3969" w:type="dxa"/>
            <w:vAlign w:val="center"/>
          </w:tcPr>
          <w:p w:rsidR="00646892" w:rsidRPr="00646892" w:rsidRDefault="00646892" w:rsidP="00646892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Единица</w:t>
            </w:r>
          </w:p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Объём работ</w:t>
            </w:r>
          </w:p>
        </w:tc>
        <w:tc>
          <w:tcPr>
            <w:tcW w:w="2410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Формула расчета объемов работ и расхода материалов</w:t>
            </w:r>
          </w:p>
        </w:tc>
        <w:tc>
          <w:tcPr>
            <w:tcW w:w="2835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Ссылка на чертежи, спецификации в проектной документации</w:t>
            </w:r>
          </w:p>
        </w:tc>
        <w:tc>
          <w:tcPr>
            <w:tcW w:w="2551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Дополнительная</w:t>
            </w:r>
          </w:p>
          <w:p w:rsidR="00646892" w:rsidRPr="00646892" w:rsidRDefault="00646892" w:rsidP="00646892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информация</w:t>
            </w: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4"/>
          <w:szCs w:val="4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48"/>
        <w:gridCol w:w="3951"/>
        <w:gridCol w:w="988"/>
        <w:gridCol w:w="988"/>
        <w:gridCol w:w="2399"/>
        <w:gridCol w:w="2822"/>
        <w:gridCol w:w="2539"/>
      </w:tblGrid>
      <w:tr w:rsidR="00646892" w:rsidRPr="00646892" w:rsidTr="00FA419E">
        <w:trPr>
          <w:tblHeader/>
        </w:trPr>
        <w:tc>
          <w:tcPr>
            <w:tcW w:w="879" w:type="dxa"/>
            <w:gridSpan w:val="2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2410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2551" w:type="dxa"/>
            <w:vAlign w:val="center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7</w:t>
            </w:r>
          </w:p>
        </w:tc>
      </w:tr>
      <w:tr w:rsidR="00646892" w:rsidRPr="00646892" w:rsidTr="00FA419E">
        <w:trPr>
          <w:tblHeader/>
        </w:trPr>
        <w:tc>
          <w:tcPr>
            <w:tcW w:w="879" w:type="dxa"/>
            <w:gridSpan w:val="2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  <w:tr w:rsidR="00646892" w:rsidRPr="00646892" w:rsidTr="00FA419E">
        <w:tc>
          <w:tcPr>
            <w:tcW w:w="14628" w:type="dxa"/>
            <w:gridSpan w:val="8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4689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1. Подготовительные работы</w:t>
            </w: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Разборка дорог из сборных железобетонных плит площадью: до 3 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83,385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V=3*1,5*0,17*109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224,16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V=83,4*2,4+10*2,4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224,16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V=83,4*2,4+10*2,4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4628" w:type="dxa"/>
            <w:gridSpan w:val="8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4689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2. Устройство дорожного покрытия</w:t>
            </w: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Разработка грунта с погрузкой на автомобили-самосвалы в котлованах объемом до 500 м3 экскаваторами с ковшом вместимостью 0,4 (0,35-0,45) м3, группа грунтов: 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426,6801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V=(1092,08+262,46)*0,35*0,9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47,4089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V=(1092,08+262,46)*0,35*0,1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47,4089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V=(1092,08+262,46)*0,35*0,1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758,5424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V=(1092,08+262,46)*0,35*1,6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1354,54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Геополотно</w:t>
            </w:r>
            <w:proofErr w:type="spellEnd"/>
            <w:r w:rsidRPr="00646892">
              <w:rPr>
                <w:rFonts w:ascii="Arial" w:eastAsia="Times New Roman" w:hAnsi="Arial" w:cs="Arial"/>
                <w:sz w:val="16"/>
                <w:szCs w:val="16"/>
              </w:rPr>
              <w:t xml:space="preserve"> нетканое полиэфирное, </w:t>
            </w:r>
            <w:proofErr w:type="spellStart"/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иглопробивное</w:t>
            </w:r>
            <w:proofErr w:type="spellEnd"/>
            <w:r w:rsidRPr="00646892">
              <w:rPr>
                <w:rFonts w:ascii="Arial" w:eastAsia="Times New Roman" w:hAnsi="Arial" w:cs="Arial"/>
                <w:sz w:val="16"/>
                <w:szCs w:val="16"/>
              </w:rPr>
              <w:t>, поверхностная плотность 250 г/м2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1422,267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338,635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V=1354,54*0,25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Песок природный для строительных работ I класс, мелкий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372,4985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595,9976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Устройство оснований толщиной 15 см из щебня при укатке каменных материалов с пределом прочности на сжатие свыше 98,1 МПа (1000 кгс/см2): однослойных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1354,54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Щебень из плотных горных пород для строительных работ М 1000, фракция 20-40 мм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256,00806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V=1354,54*0,15*1,26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409,612896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V=1354,54*0,15*1,26*1,6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1354,54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1200, номер смеси С5, размер зерен 0-40 мм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86,01329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V=1354,54*0,05*1,27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137,621264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V=1354,54*0,05*1,27*1,6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На каждый 1 см изменения толщины слоя добавлять или исключать к нормам с 27-04-003-05 по 27-04-003-07 (до 5 см)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-1354,54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Устройство покрытия из горячих асфальтобетонных смесей </w:t>
            </w:r>
            <w:proofErr w:type="spellStart"/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асфальтоукладчиками</w:t>
            </w:r>
            <w:proofErr w:type="spellEnd"/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второго типоразмера, толщина слоя 4 см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1092,08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Смеси асфальтобетонные А 16 ВН на БНД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104,8724424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При изменении толщины покрытия на 0,5 см добавлять или исключать: к норме 27-06-029-01/ до толщ. 6см.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1092,08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Смеси асфальтобетонные А 16 ВН на БНД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52,41984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4628" w:type="dxa"/>
            <w:gridSpan w:val="8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4689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3. Устройство обочины</w:t>
            </w: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Укрепление обочин щебнем толщиной 10 см (Прим. ЩПС 8 см)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262,46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1200, номер смеси С5, размер зерен 0-40 мм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26,665936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V=262,46*0,08*1,27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42,6654976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V=262,46*0,08*1,27*1,6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4628" w:type="dxa"/>
            <w:gridSpan w:val="8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4689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4. Канава</w:t>
            </w: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4,5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V=10*(0,6*0,75)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4,5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V=10*(0,6*0,75)</w:t>
            </w: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34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7,2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4628" w:type="dxa"/>
            <w:gridSpan w:val="8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646892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5. Восстановительные работы</w:t>
            </w: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lastRenderedPageBreak/>
              <w:t>35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Регулирование высотного положения крышек колодцев с подъемом на высоту: свыше 5 до 10 см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Раствор штукатурный, известковый, М100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0,144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cantSplit/>
        </w:trPr>
        <w:tc>
          <w:tcPr>
            <w:tcW w:w="879" w:type="dxa"/>
            <w:gridSpan w:val="2"/>
            <w:tcBorders>
              <w:bottom w:val="nil"/>
            </w:tcBorders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Кольца опорные железобетонные, объем до 0,4 м3, бетон В15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0,36</w:t>
            </w: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646892" w:rsidRPr="00646892" w:rsidRDefault="00646892" w:rsidP="00646892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rPr>
          <w:trHeight w:val="42"/>
        </w:trPr>
        <w:tc>
          <w:tcPr>
            <w:tcW w:w="731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148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5386" w:type="dxa"/>
            <w:gridSpan w:val="2"/>
          </w:tcPr>
          <w:p w:rsidR="00646892" w:rsidRPr="00646892" w:rsidRDefault="00646892" w:rsidP="00646892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4394"/>
        <w:gridCol w:w="9214"/>
      </w:tblGrid>
      <w:tr w:rsidR="00646892" w:rsidRPr="00646892" w:rsidTr="00FA419E">
        <w:tc>
          <w:tcPr>
            <w:tcW w:w="1021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Составил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646892" w:rsidRPr="00646892" w:rsidTr="00FA419E">
        <w:tc>
          <w:tcPr>
            <w:tcW w:w="1021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892" w:rsidRPr="00646892" w:rsidTr="00FA419E">
        <w:tc>
          <w:tcPr>
            <w:tcW w:w="1021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Проверил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646892" w:rsidRPr="00646892" w:rsidTr="00FA419E">
        <w:tc>
          <w:tcPr>
            <w:tcW w:w="1021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46892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646892" w:rsidRPr="00646892" w:rsidRDefault="00646892" w:rsidP="00646892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646892" w:rsidRPr="00646892" w:rsidRDefault="00646892" w:rsidP="00646892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F1104C" w:rsidRPr="00646892" w:rsidRDefault="00F1104C" w:rsidP="00646892"/>
    <w:sectPr w:rsidR="00F1104C" w:rsidRPr="00646892" w:rsidSect="00FA2CE2">
      <w:pgSz w:w="16838" w:h="11906" w:orient="landscape"/>
      <w:pgMar w:top="902" w:right="124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92"/>
    <w:rsid w:val="00646892"/>
    <w:rsid w:val="00F1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0DA72-FB8E-453C-A4B5-39263271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892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2026-04-08T18:33:00Z</dcterms:created>
  <dcterms:modified xsi:type="dcterms:W3CDTF">2026-04-08T18:34:00Z</dcterms:modified>
</cp:coreProperties>
</file>